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00DB" w14:textId="67769562" w:rsidR="008C5484" w:rsidRPr="00A3173B" w:rsidRDefault="000F7B5F" w:rsidP="008C5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7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</w:t>
      </w:r>
      <w:r w:rsidR="005F0772">
        <w:rPr>
          <w:rFonts w:ascii="Times New Roman" w:hAnsi="Times New Roman" w:cs="Times New Roman"/>
          <w:b/>
          <w:sz w:val="24"/>
          <w:szCs w:val="24"/>
        </w:rPr>
        <w:t>обсуждений</w:t>
      </w:r>
      <w:r w:rsidR="005F0772" w:rsidRPr="00A31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DB1" w:rsidRPr="00A3173B">
        <w:rPr>
          <w:rFonts w:ascii="Times New Roman" w:hAnsi="Times New Roman" w:cs="Times New Roman"/>
          <w:b/>
          <w:sz w:val="24"/>
          <w:szCs w:val="24"/>
        </w:rPr>
        <w:t xml:space="preserve">по объекту государственной экологической экспертизы – </w:t>
      </w:r>
      <w:r w:rsidR="00177CEF" w:rsidRPr="00A3173B">
        <w:rPr>
          <w:rFonts w:ascii="Times New Roman" w:hAnsi="Times New Roman" w:cs="Times New Roman"/>
          <w:b/>
          <w:sz w:val="24"/>
          <w:szCs w:val="24"/>
        </w:rPr>
        <w:t xml:space="preserve">проектной документации </w:t>
      </w:r>
      <w:r w:rsidR="005F0772">
        <w:rPr>
          <w:rFonts w:ascii="Times New Roman" w:hAnsi="Times New Roman" w:cs="Times New Roman"/>
          <w:b/>
          <w:sz w:val="24"/>
          <w:szCs w:val="24"/>
        </w:rPr>
        <w:t>«</w:t>
      </w:r>
      <w:r w:rsidR="00A3173B" w:rsidRPr="00A3173B">
        <w:rPr>
          <w:rFonts w:ascii="Times New Roman" w:eastAsia="Times New Roman" w:hAnsi="Times New Roman" w:cs="Times New Roman"/>
          <w:b/>
          <w:sz w:val="24"/>
          <w:szCs w:val="24"/>
        </w:rPr>
        <w:t>Карьер</w:t>
      </w:r>
      <w:r w:rsidR="00EA46CD" w:rsidRPr="00A317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C4AF25" w14:textId="77777777" w:rsidR="00EA46CD" w:rsidRPr="00A3173B" w:rsidRDefault="00EA46CD" w:rsidP="008C5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73B">
        <w:rPr>
          <w:rFonts w:ascii="Times New Roman" w:hAnsi="Times New Roman" w:cs="Times New Roman"/>
          <w:b/>
          <w:sz w:val="24"/>
          <w:szCs w:val="24"/>
        </w:rPr>
        <w:t xml:space="preserve">золоторудного месторождения </w:t>
      </w:r>
      <w:r w:rsidR="00A3173B" w:rsidRPr="00A3173B">
        <w:rPr>
          <w:rFonts w:ascii="Times New Roman" w:hAnsi="Times New Roman" w:cs="Times New Roman"/>
          <w:b/>
          <w:sz w:val="24"/>
          <w:szCs w:val="24"/>
        </w:rPr>
        <w:t>«</w:t>
      </w:r>
      <w:r w:rsidRPr="00A3173B">
        <w:rPr>
          <w:rFonts w:ascii="Times New Roman" w:hAnsi="Times New Roman" w:cs="Times New Roman"/>
          <w:b/>
          <w:sz w:val="24"/>
          <w:szCs w:val="24"/>
        </w:rPr>
        <w:t>Благодатное»</w:t>
      </w:r>
      <w:r w:rsidR="000400CB">
        <w:rPr>
          <w:rFonts w:ascii="Times New Roman" w:hAnsi="Times New Roman" w:cs="Times New Roman"/>
          <w:b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327FF343" w14:textId="77777777" w:rsidR="000F7B5F" w:rsidRPr="00A3173B" w:rsidRDefault="000F7B5F" w:rsidP="00EA46C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A41C7D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Заказчик намечаемой деятельности: Акционерное общество «Многовершинное» (АО «Многовершинное»), ОГРН – 1022700615080, ИНН – 2705090529, юридический адрес: 682449, Хабаровский край, Николаевский район, п. Многовершинный, тел. +7 (4112) 79-40-15, 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e</w:t>
      </w:r>
      <w:r w:rsidRPr="00A3173B">
        <w:rPr>
          <w:rFonts w:ascii="Times New Roman" w:eastAsia="Candara" w:hAnsi="Times New Roman" w:cs="Times New Roman"/>
          <w:sz w:val="24"/>
          <w:szCs w:val="24"/>
        </w:rPr>
        <w:t>-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mail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: </w:t>
      </w:r>
      <w:hyperlink r:id="rId5" w:history="1"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info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@</w:t>
        </w:r>
        <w:proofErr w:type="spellStart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mnv</w:t>
        </w:r>
        <w:proofErr w:type="spellEnd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.</w:t>
        </w:r>
        <w:proofErr w:type="spellStart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. </w:t>
      </w:r>
    </w:p>
    <w:p w14:paraId="3FE5EEBB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>Исполнитель работ по оценке воздействия на окружающую среду: Общество с ограниченной ответственностью «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Забайкалзолотопроект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>» (ООО «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Забайкалзолотопроект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»), ОГРН – 1027501163171, ИНН – 7536044370, юридический адрес: 672012, г. Чита, ул. 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Новобульварная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, 36, к. 809, тел. +7 (3022) 28-25-86, 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e</w:t>
      </w:r>
      <w:r w:rsidRPr="00A3173B">
        <w:rPr>
          <w:rFonts w:ascii="Times New Roman" w:eastAsia="Candara" w:hAnsi="Times New Roman" w:cs="Times New Roman"/>
          <w:sz w:val="24"/>
          <w:szCs w:val="24"/>
        </w:rPr>
        <w:t>-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mail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: </w:t>
      </w:r>
      <w:hyperlink r:id="rId6" w:history="1"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zzp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@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zabgoldproject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.</w:t>
        </w:r>
        <w:proofErr w:type="spellStart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. </w:t>
      </w:r>
    </w:p>
    <w:p w14:paraId="73045791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Candara" w:eastAsia="Candara" w:hAnsi="Candara" w:cs="Times New Roman"/>
          <w:color w:val="0080FF"/>
          <w:sz w:val="24"/>
          <w:szCs w:val="24"/>
          <w:u w:val="single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Орган, ответственный за организацию общественных обсуждений - администрация Николаевского муниципального района Хабаровского края, адрес: 682449, Хабаровский край, г. Николаевск-на-Амуре, ул. Советская, 73, тел. +7 (42135) 2-22-36, 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e</w:t>
      </w:r>
      <w:r w:rsidRPr="00A3173B">
        <w:rPr>
          <w:rFonts w:ascii="Times New Roman" w:eastAsia="Candara" w:hAnsi="Times New Roman" w:cs="Times New Roman"/>
          <w:sz w:val="24"/>
          <w:szCs w:val="24"/>
        </w:rPr>
        <w:t>-</w:t>
      </w:r>
      <w:r w:rsidRPr="00A3173B">
        <w:rPr>
          <w:rFonts w:ascii="Times New Roman" w:eastAsia="Candara" w:hAnsi="Times New Roman" w:cs="Times New Roman"/>
          <w:sz w:val="24"/>
          <w:szCs w:val="24"/>
          <w:lang w:val="en-US"/>
        </w:rPr>
        <w:t>mail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: </w:t>
      </w:r>
      <w:hyperlink r:id="rId7" w:history="1"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admin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@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admin</w:t>
        </w:r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.</w:t>
        </w:r>
        <w:proofErr w:type="spellStart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nikol</w:t>
        </w:r>
        <w:proofErr w:type="spellEnd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</w:rPr>
          <w:t>.</w:t>
        </w:r>
        <w:proofErr w:type="spellStart"/>
        <w:r w:rsidRPr="00A3173B">
          <w:rPr>
            <w:rFonts w:ascii="Times New Roman" w:eastAsia="Candara" w:hAnsi="Times New Roman" w:cs="Times New Roman"/>
            <w:color w:val="008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3173B">
        <w:rPr>
          <w:rFonts w:ascii="Candara" w:eastAsia="Candara" w:hAnsi="Candara" w:cs="Times New Roman"/>
          <w:color w:val="0080FF"/>
          <w:sz w:val="24"/>
          <w:szCs w:val="24"/>
          <w:u w:val="single"/>
        </w:rPr>
        <w:t>.</w:t>
      </w:r>
    </w:p>
    <w:p w14:paraId="08A05B80" w14:textId="1371EFAE" w:rsidR="00A3173B" w:rsidRPr="00A3173B" w:rsidRDefault="00A3173B" w:rsidP="00A3173B">
      <w:pPr>
        <w:spacing w:after="0" w:line="240" w:lineRule="auto"/>
        <w:ind w:firstLine="709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Наименование намечаемой деятельности </w:t>
      </w:r>
      <w:r w:rsidR="00003D8B">
        <w:rPr>
          <w:rFonts w:ascii="Times New Roman" w:eastAsia="Candara" w:hAnsi="Times New Roman" w:cs="Times New Roman"/>
          <w:sz w:val="24"/>
          <w:szCs w:val="24"/>
        </w:rPr>
        <w:t>–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03D8B">
        <w:rPr>
          <w:rFonts w:ascii="Times New Roman" w:eastAsia="Candara" w:hAnsi="Times New Roman" w:cs="Times New Roman"/>
          <w:sz w:val="24"/>
          <w:szCs w:val="24"/>
        </w:rPr>
        <w:t>«</w:t>
      </w:r>
      <w:r w:rsidRPr="00A3173B">
        <w:rPr>
          <w:rFonts w:ascii="Times New Roman" w:eastAsia="Candara" w:hAnsi="Times New Roman" w:cs="Times New Roman"/>
          <w:sz w:val="24"/>
          <w:szCs w:val="24"/>
        </w:rPr>
        <w:t>Карьер золоторудного месторождения «Благодатное».</w:t>
      </w:r>
    </w:p>
    <w:p w14:paraId="0AE300DD" w14:textId="77777777" w:rsidR="00A3173B" w:rsidRPr="00A3173B" w:rsidRDefault="00A3173B" w:rsidP="00A3173B">
      <w:pPr>
        <w:spacing w:after="0" w:line="240" w:lineRule="auto"/>
        <w:ind w:firstLine="709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>Цель намечаемой деятельности – разработка месторождения «Благодатное».</w:t>
      </w:r>
    </w:p>
    <w:p w14:paraId="5FF94FE3" w14:textId="3B02A5B9" w:rsidR="00DA5E15" w:rsidRDefault="00A3173B" w:rsidP="00DA5E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Цель общественных обсуждений </w:t>
      </w:r>
      <w:r w:rsidR="00DA5E15">
        <w:rPr>
          <w:rFonts w:ascii="Times New Roman" w:eastAsia="Candara" w:hAnsi="Times New Roman" w:cs="Times New Roman"/>
          <w:sz w:val="24"/>
          <w:szCs w:val="24"/>
        </w:rPr>
        <w:t>–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DA5E15">
        <w:rPr>
          <w:rFonts w:ascii="Times New Roman" w:hAnsi="Times New Roman" w:cs="Times New Roman"/>
          <w:sz w:val="24"/>
          <w:szCs w:val="24"/>
        </w:rPr>
        <w:t>информирование общественности с указанием места размещения для ознакомления объекта общественных обсуждений, даты, времени и места проведения общественных слушаний, и оформлением регистрационных листов и протокола общественных слушаний.</w:t>
      </w:r>
    </w:p>
    <w:p w14:paraId="6CC203FB" w14:textId="77777777" w:rsidR="00A3173B" w:rsidRPr="00A3173B" w:rsidRDefault="00A3173B" w:rsidP="00A3173B">
      <w:pPr>
        <w:spacing w:after="0" w:line="240" w:lineRule="auto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ab/>
        <w:t xml:space="preserve">Месторасположение намечаемой деятельности: РФ, Хабаровский край, Николаевский край, левобережье Нижнего Амура, в 65 км по грейдерной дороге от г. Николаевск-на-Амуре. </w:t>
      </w:r>
    </w:p>
    <w:p w14:paraId="6A1FAB78" w14:textId="77777777" w:rsidR="00A3173B" w:rsidRPr="00A3173B" w:rsidRDefault="00A3173B" w:rsidP="00A3173B">
      <w:pPr>
        <w:spacing w:after="0" w:line="240" w:lineRule="auto"/>
        <w:ind w:firstLine="709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>Примерные сроки проведения оценки воздействия на окружающую среду (ОВОС): сентябрь 2021 г. – октябрь 2021 года.</w:t>
      </w:r>
    </w:p>
    <w:p w14:paraId="5EFDBAEC" w14:textId="77777777" w:rsidR="00D07A53" w:rsidRDefault="00A3173B" w:rsidP="00A3173B">
      <w:pPr>
        <w:spacing w:after="0" w:line="240" w:lineRule="auto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ab/>
      </w:r>
      <w:r w:rsidRPr="00DA5E15">
        <w:rPr>
          <w:rFonts w:ascii="Times New Roman" w:eastAsia="Candara" w:hAnsi="Times New Roman" w:cs="Times New Roman"/>
          <w:sz w:val="24"/>
          <w:szCs w:val="24"/>
        </w:rPr>
        <w:t xml:space="preserve">Форма проведения общественных обсуждений – общественные слушания. </w:t>
      </w:r>
    </w:p>
    <w:p w14:paraId="53080C9D" w14:textId="59841191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73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A5E15">
        <w:rPr>
          <w:rFonts w:ascii="Times New Roman" w:eastAsia="Calibri" w:hAnsi="Times New Roman" w:cs="Times New Roman"/>
          <w:sz w:val="24"/>
          <w:szCs w:val="24"/>
        </w:rPr>
        <w:t xml:space="preserve">предварительных </w:t>
      </w:r>
      <w:r w:rsidRPr="00A3173B">
        <w:rPr>
          <w:rFonts w:ascii="Times New Roman" w:eastAsia="Calibri" w:hAnsi="Times New Roman" w:cs="Times New Roman"/>
          <w:sz w:val="24"/>
          <w:szCs w:val="24"/>
        </w:rPr>
        <w:t>материалах ОВОС содержится информация о проектируемом предприятии, состоянии окружающей среды в районе месторождения, потенциальных источниках загрязнения, прогнозируемых воздействиях, рекомендациях и мероприятиях по охране окружающей среды.</w:t>
      </w:r>
    </w:p>
    <w:p w14:paraId="76D8D167" w14:textId="6FC1DA29" w:rsidR="00A3173B" w:rsidRPr="00A3173B" w:rsidRDefault="00A3173B" w:rsidP="00A3173B">
      <w:pPr>
        <w:spacing w:after="0" w:line="240" w:lineRule="auto"/>
        <w:ind w:firstLine="709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Ознакомление с </w:t>
      </w:r>
      <w:r w:rsidR="00DA5E15">
        <w:rPr>
          <w:rFonts w:ascii="Times New Roman" w:eastAsia="Candara" w:hAnsi="Times New Roman" w:cs="Times New Roman"/>
          <w:sz w:val="24"/>
          <w:szCs w:val="24"/>
        </w:rPr>
        <w:t xml:space="preserve">предварительными 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материалами ОВОС и проектной документацией, а также прием замечаний и предложений к ним, </w:t>
      </w:r>
      <w:r w:rsidR="005C54FD">
        <w:rPr>
          <w:rFonts w:ascii="Times New Roman" w:eastAsia="Candara" w:hAnsi="Times New Roman" w:cs="Times New Roman"/>
          <w:sz w:val="24"/>
          <w:szCs w:val="24"/>
        </w:rPr>
        <w:t>путем внесения записей в «</w:t>
      </w:r>
      <w:r w:rsidR="005C54FD" w:rsidRPr="00A3173B">
        <w:rPr>
          <w:rFonts w:ascii="Times New Roman" w:eastAsia="Calibri" w:hAnsi="Times New Roman" w:cs="Times New Roman"/>
          <w:sz w:val="24"/>
          <w:szCs w:val="24"/>
        </w:rPr>
        <w:t>Журналы</w:t>
      </w:r>
      <w:r w:rsidR="005C54FD">
        <w:rPr>
          <w:rFonts w:ascii="Times New Roman" w:eastAsia="Calibri" w:hAnsi="Times New Roman" w:cs="Times New Roman"/>
          <w:sz w:val="24"/>
          <w:szCs w:val="24"/>
        </w:rPr>
        <w:t xml:space="preserve"> учета замечаний и предложений общественности» </w:t>
      </w:r>
      <w:r w:rsidRPr="00A3173B">
        <w:rPr>
          <w:rFonts w:ascii="Times New Roman" w:eastAsia="Candara" w:hAnsi="Times New Roman" w:cs="Times New Roman"/>
          <w:sz w:val="24"/>
          <w:szCs w:val="24"/>
        </w:rPr>
        <w:t>буд</w:t>
      </w:r>
      <w:r w:rsidR="005C54FD">
        <w:rPr>
          <w:rFonts w:ascii="Times New Roman" w:eastAsia="Candara" w:hAnsi="Times New Roman" w:cs="Times New Roman"/>
          <w:sz w:val="24"/>
          <w:szCs w:val="24"/>
        </w:rPr>
        <w:t>у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т осуществляться в </w:t>
      </w:r>
      <w:r w:rsidR="005C54FD">
        <w:rPr>
          <w:rFonts w:ascii="Times New Roman" w:eastAsia="Candara" w:hAnsi="Times New Roman" w:cs="Times New Roman"/>
          <w:sz w:val="24"/>
          <w:szCs w:val="24"/>
        </w:rPr>
        <w:t xml:space="preserve">период с 14.09.2021 г. по 24.10.2021 г. 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по </w:t>
      </w:r>
      <w:r w:rsidR="005C54FD">
        <w:rPr>
          <w:rFonts w:ascii="Times New Roman" w:eastAsia="Candara" w:hAnsi="Times New Roman" w:cs="Times New Roman"/>
          <w:sz w:val="24"/>
          <w:szCs w:val="24"/>
        </w:rPr>
        <w:t xml:space="preserve">следующим </w:t>
      </w:r>
      <w:r w:rsidRPr="00A3173B">
        <w:rPr>
          <w:rFonts w:ascii="Times New Roman" w:eastAsia="Candara" w:hAnsi="Times New Roman" w:cs="Times New Roman"/>
          <w:sz w:val="24"/>
          <w:szCs w:val="24"/>
        </w:rPr>
        <w:t>адресам:</w:t>
      </w:r>
    </w:p>
    <w:p w14:paraId="76E64B9C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- </w:t>
      </w:r>
      <w:r w:rsidRPr="00A3173B">
        <w:rPr>
          <w:rFonts w:ascii="Gotham B" w:eastAsia="Candara" w:hAnsi="Gotham B" w:cs="Times New Roman"/>
          <w:color w:val="565656"/>
          <w:sz w:val="24"/>
          <w:szCs w:val="24"/>
        </w:rPr>
        <w:t> </w:t>
      </w:r>
      <w:r w:rsidRPr="00A3173B">
        <w:rPr>
          <w:rFonts w:ascii="Times New Roman" w:eastAsia="Candara" w:hAnsi="Times New Roman" w:cs="Times New Roman"/>
          <w:sz w:val="24"/>
          <w:szCs w:val="24"/>
        </w:rPr>
        <w:t>123317, г. Москва, Пресненская наб., 10, Общество с ограниченной ответственностью «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Стенмикс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Холдинг Лимитед» (ООО «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Стенмикс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Холдинг Лимитед»), тел.: (495) 424-92-21, факс (495) 424-95-22;</w:t>
      </w:r>
    </w:p>
    <w:p w14:paraId="7BEF8ECA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>- 682449, Хабаровский край, г. Николаевск-на-Амуре, ул. Хабаровская, д. 54, ООО «Белая Гора», тел. (42135) 2-16-40;</w:t>
      </w:r>
    </w:p>
    <w:p w14:paraId="3045C39C" w14:textId="77777777" w:rsidR="00A3173B" w:rsidRP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- 682456, Хабаровский край, Николаевский район, с. 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Чля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, администрация 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Члянского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сельского поселения, тел. (42135) 3-63-47;</w:t>
      </w:r>
    </w:p>
    <w:p w14:paraId="7F6E049F" w14:textId="7459410E" w:rsidR="00A3173B" w:rsidRDefault="00A3173B" w:rsidP="00A3173B">
      <w:pPr>
        <w:spacing w:after="0" w:line="240" w:lineRule="auto"/>
        <w:ind w:firstLine="708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- 682460, Хабаровский край, г. Николаевск-на-Амуре, ул. Сибирская, 102, в читальном зале муниципального казенного </w:t>
      </w:r>
      <w:proofErr w:type="spellStart"/>
      <w:r w:rsidRPr="00A3173B">
        <w:rPr>
          <w:rFonts w:ascii="Times New Roman" w:eastAsia="Candara" w:hAnsi="Times New Roman" w:cs="Times New Roman"/>
          <w:sz w:val="24"/>
          <w:szCs w:val="24"/>
        </w:rPr>
        <w:t>межпоселенческого</w:t>
      </w:r>
      <w:proofErr w:type="spellEnd"/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учреждения «Николаевского районная библиотека» ежедневно с 10.00 до 18.00 (выходной день - суббота), тел. (42135) 2-31-34.</w:t>
      </w:r>
    </w:p>
    <w:p w14:paraId="3E84BA21" w14:textId="77777777" w:rsidR="005C54FD" w:rsidRDefault="005C54FD" w:rsidP="005C54FD">
      <w:pPr>
        <w:spacing w:after="0" w:line="240" w:lineRule="auto"/>
        <w:ind w:firstLine="709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A5E15">
        <w:rPr>
          <w:rFonts w:ascii="Times New Roman" w:eastAsia="Candara" w:hAnsi="Times New Roman" w:cs="Times New Roman"/>
          <w:sz w:val="24"/>
          <w:szCs w:val="24"/>
        </w:rPr>
        <w:t>Форма предоставления замечаний и пр</w:t>
      </w:r>
      <w:r>
        <w:rPr>
          <w:rFonts w:ascii="Times New Roman" w:eastAsia="Candara" w:hAnsi="Times New Roman" w:cs="Times New Roman"/>
          <w:sz w:val="24"/>
          <w:szCs w:val="24"/>
        </w:rPr>
        <w:t>едложений – письменные и электронные сообщения в адрес:</w:t>
      </w:r>
    </w:p>
    <w:p w14:paraId="028E561F" w14:textId="5D122893" w:rsidR="005C54FD" w:rsidRPr="005C54FD" w:rsidRDefault="005C54FD" w:rsidP="005C54FD">
      <w:pPr>
        <w:spacing w:after="0" w:line="240" w:lineRule="auto"/>
        <w:ind w:firstLine="709"/>
        <w:contextualSpacing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>-   ответственных лиц ООО «</w:t>
      </w:r>
      <w:proofErr w:type="spellStart"/>
      <w:r>
        <w:rPr>
          <w:rFonts w:ascii="Times New Roman" w:eastAsia="Candara" w:hAnsi="Times New Roman" w:cs="Times New Roman"/>
          <w:sz w:val="24"/>
          <w:szCs w:val="24"/>
        </w:rPr>
        <w:t>Забайкалзолотопроект</w:t>
      </w:r>
      <w:proofErr w:type="spellEnd"/>
      <w:r>
        <w:rPr>
          <w:rFonts w:ascii="Times New Roman" w:eastAsia="Candara" w:hAnsi="Times New Roman" w:cs="Times New Roman"/>
          <w:sz w:val="24"/>
          <w:szCs w:val="24"/>
        </w:rPr>
        <w:t xml:space="preserve">»: Липич Олеся Александровна, тел.: +7-924-575-4005, </w:t>
      </w:r>
      <w:r>
        <w:rPr>
          <w:rFonts w:ascii="Times New Roman" w:eastAsia="Candara" w:hAnsi="Times New Roman" w:cs="Times New Roman"/>
          <w:sz w:val="24"/>
          <w:szCs w:val="24"/>
          <w:lang w:val="en-US"/>
        </w:rPr>
        <w:t>e</w:t>
      </w:r>
      <w:r w:rsidRPr="005C54FD">
        <w:rPr>
          <w:rFonts w:ascii="Times New Roman" w:eastAsia="Candara" w:hAnsi="Times New Roman" w:cs="Times New Roman"/>
          <w:sz w:val="24"/>
          <w:szCs w:val="24"/>
        </w:rPr>
        <w:t>-</w:t>
      </w:r>
      <w:r>
        <w:rPr>
          <w:rFonts w:ascii="Times New Roman" w:eastAsia="Candara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ndara" w:hAnsi="Times New Roman" w:cs="Times New Roman"/>
          <w:sz w:val="24"/>
          <w:szCs w:val="24"/>
        </w:rPr>
        <w:t xml:space="preserve">: </w:t>
      </w:r>
      <w:hyperlink r:id="rId8" w:history="1">
        <w:r w:rsidRPr="005C54FD">
          <w:rPr>
            <w:rStyle w:val="a3"/>
            <w:rFonts w:ascii="Times New Roman" w:hAnsi="Times New Roman" w:cs="Times New Roman"/>
            <w:sz w:val="24"/>
            <w:szCs w:val="24"/>
          </w:rPr>
          <w:t>Olesia.Lipich@zabgoldproject.ru</w:t>
        </w:r>
      </w:hyperlink>
      <w:r w:rsidRPr="005C54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B82C5C0" w14:textId="6C6208A9" w:rsidR="005C54FD" w:rsidRDefault="005C54FD" w:rsidP="005C54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- ответственных лиц органа местного самоуправления: </w:t>
      </w:r>
      <w:proofErr w:type="spellStart"/>
      <w:r w:rsidR="00706553">
        <w:rPr>
          <w:rFonts w:ascii="Times New Roman" w:eastAsia="Candara" w:hAnsi="Times New Roman" w:cs="Times New Roman"/>
          <w:sz w:val="24"/>
          <w:szCs w:val="24"/>
        </w:rPr>
        <w:t>Чемоданова</w:t>
      </w:r>
      <w:proofErr w:type="spellEnd"/>
      <w:r w:rsidR="00706553">
        <w:rPr>
          <w:rFonts w:ascii="Times New Roman" w:eastAsia="Candara" w:hAnsi="Times New Roman" w:cs="Times New Roman"/>
          <w:sz w:val="24"/>
          <w:szCs w:val="24"/>
        </w:rPr>
        <w:t xml:space="preserve"> Светлана Ивановна, тел.: +7 (42135) 2-52-77, </w:t>
      </w:r>
      <w:r w:rsidR="00706553">
        <w:rPr>
          <w:rFonts w:ascii="Times New Roman" w:eastAsia="Candara" w:hAnsi="Times New Roman" w:cs="Times New Roman"/>
          <w:sz w:val="24"/>
          <w:szCs w:val="24"/>
          <w:lang w:val="en-US"/>
        </w:rPr>
        <w:t>e</w:t>
      </w:r>
      <w:r w:rsidR="00706553" w:rsidRPr="005C54FD">
        <w:rPr>
          <w:rFonts w:ascii="Times New Roman" w:eastAsia="Candara" w:hAnsi="Times New Roman" w:cs="Times New Roman"/>
          <w:sz w:val="24"/>
          <w:szCs w:val="24"/>
        </w:rPr>
        <w:t>-</w:t>
      </w:r>
      <w:r w:rsidR="00706553">
        <w:rPr>
          <w:rFonts w:ascii="Times New Roman" w:eastAsia="Candara" w:hAnsi="Times New Roman" w:cs="Times New Roman"/>
          <w:sz w:val="24"/>
          <w:szCs w:val="24"/>
          <w:lang w:val="en-US"/>
        </w:rPr>
        <w:t>mail</w:t>
      </w:r>
      <w:r w:rsidR="00706553">
        <w:rPr>
          <w:rFonts w:ascii="Times New Roman" w:eastAsia="Candara" w:hAnsi="Times New Roman" w:cs="Times New Roman"/>
          <w:sz w:val="24"/>
          <w:szCs w:val="24"/>
        </w:rPr>
        <w:t xml:space="preserve">: </w:t>
      </w:r>
      <w:hyperlink r:id="rId9" w:history="1">
        <w:r w:rsidR="00706553" w:rsidRPr="000F1E48">
          <w:rPr>
            <w:rStyle w:val="a3"/>
            <w:rFonts w:ascii="Times New Roman" w:hAnsi="Times New Roman" w:cs="Times New Roman"/>
            <w:sz w:val="24"/>
            <w:szCs w:val="24"/>
          </w:rPr>
          <w:t>nikolecol@yandex.ru</w:t>
        </w:r>
      </w:hyperlink>
      <w:r w:rsidR="007065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9C7B96" w14:textId="5F0E4533" w:rsidR="00B23373" w:rsidRDefault="003612F2" w:rsidP="005C54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Электронный вариант предварительных</w:t>
      </w:r>
      <w:r w:rsidR="00B23373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="00B23373">
        <w:rPr>
          <w:rFonts w:ascii="Times New Roman" w:hAnsi="Times New Roman" w:cs="Times New Roman"/>
          <w:color w:val="000000"/>
          <w:sz w:val="24"/>
          <w:szCs w:val="24"/>
        </w:rPr>
        <w:t>оценки воздействия на окружающую среду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«</w:t>
      </w:r>
      <w:r>
        <w:rPr>
          <w:rFonts w:ascii="Times New Roman" w:eastAsia="Calibri" w:hAnsi="Times New Roman" w:cs="Times New Roman"/>
          <w:sz w:val="24"/>
          <w:szCs w:val="24"/>
        </w:rPr>
        <w:t>Журнал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учета замечаний и предложений общественности»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доступны для скачивания на официальном сайте заказчика ОВОС </w:t>
      </w:r>
      <w:hyperlink r:id="rId10" w:history="1">
        <w:r w:rsidRPr="006A4E2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https://russdragmet.ru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(раздел «Новости», АО «Многовершинное»).</w:t>
      </w:r>
    </w:p>
    <w:p w14:paraId="4AE288FD" w14:textId="6A4BC0EF" w:rsidR="00706553" w:rsidRPr="00A3173B" w:rsidRDefault="00706553" w:rsidP="00706553">
      <w:pPr>
        <w:spacing w:after="0" w:line="240" w:lineRule="auto"/>
        <w:ind w:firstLine="72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Для выявления и учета общественного мнения </w:t>
      </w:r>
      <w:r>
        <w:rPr>
          <w:rFonts w:ascii="Times New Roman" w:eastAsia="Candara" w:hAnsi="Times New Roman" w:cs="Times New Roman"/>
          <w:sz w:val="24"/>
          <w:szCs w:val="24"/>
        </w:rPr>
        <w:t>«</w:t>
      </w:r>
      <w:r w:rsidRPr="00A3173B">
        <w:rPr>
          <w:rFonts w:ascii="Times New Roman" w:eastAsia="Calibri" w:hAnsi="Times New Roman" w:cs="Times New Roman"/>
          <w:sz w:val="24"/>
          <w:szCs w:val="24"/>
        </w:rPr>
        <w:t>Журналы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учета замечаний и предложений общественности»</w:t>
      </w:r>
      <w:r w:rsidRPr="00A3173B">
        <w:rPr>
          <w:rFonts w:ascii="Times New Roman" w:eastAsia="Candara" w:hAnsi="Times New Roman" w:cs="Times New Roman"/>
          <w:sz w:val="24"/>
          <w:szCs w:val="24"/>
        </w:rPr>
        <w:t xml:space="preserve"> по указанным выше адресам будут размещены в течение всего времени проведения оценки воздействия на окружающую среду</w:t>
      </w:r>
      <w:r>
        <w:rPr>
          <w:rFonts w:ascii="Times New Roman" w:eastAsia="Candara" w:hAnsi="Times New Roman" w:cs="Times New Roman"/>
          <w:sz w:val="24"/>
          <w:szCs w:val="24"/>
        </w:rPr>
        <w:t>.</w:t>
      </w:r>
    </w:p>
    <w:p w14:paraId="6FAE20BB" w14:textId="267F2ADB" w:rsidR="00706553" w:rsidRDefault="00706553" w:rsidP="0070655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173B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п.7.9.5.5 Требований к материалам оценки воздействия на окружающую среду, утвержденных Приказом Министерства природных ресурсов </w:t>
      </w:r>
      <w:bookmarkStart w:id="0" w:name="_GoBack"/>
      <w:bookmarkEnd w:id="0"/>
      <w:r w:rsidRPr="00A3173B">
        <w:rPr>
          <w:rFonts w:ascii="Times New Roman" w:eastAsia="Calibri" w:hAnsi="Times New Roman" w:cs="Times New Roman"/>
          <w:bCs/>
          <w:sz w:val="24"/>
          <w:szCs w:val="24"/>
        </w:rPr>
        <w:t>и экологии Российской федерации от 1 декабря 2020 года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999</w:t>
      </w:r>
      <w:r w:rsidRPr="00A3173B">
        <w:rPr>
          <w:rFonts w:ascii="Times New Roman" w:eastAsia="Calibri" w:hAnsi="Times New Roman" w:cs="Times New Roman"/>
          <w:bCs/>
          <w:sz w:val="24"/>
          <w:szCs w:val="24"/>
        </w:rPr>
        <w:t xml:space="preserve">, граждане и общественные организации (объединения) могут оставить письменные замечания и предложения, путем внесения записей в </w:t>
      </w:r>
      <w:r w:rsidRPr="00A3173B">
        <w:rPr>
          <w:rFonts w:ascii="Times New Roman" w:eastAsia="Calibri" w:hAnsi="Times New Roman" w:cs="Times New Roman"/>
          <w:sz w:val="24"/>
          <w:szCs w:val="24"/>
        </w:rPr>
        <w:t>«Журналы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учета замечаний и предложений общественности»</w:t>
      </w:r>
      <w:r w:rsidRPr="00A3173B">
        <w:rPr>
          <w:rFonts w:ascii="Times New Roman" w:eastAsia="Calibri" w:hAnsi="Times New Roman" w:cs="Times New Roman"/>
          <w:sz w:val="24"/>
          <w:szCs w:val="24"/>
        </w:rPr>
        <w:t>,</w:t>
      </w:r>
      <w:r w:rsidRPr="00A3173B">
        <w:rPr>
          <w:rFonts w:ascii="Times New Roman" w:eastAsia="Calibri" w:hAnsi="Times New Roman" w:cs="Times New Roman"/>
          <w:bCs/>
          <w:sz w:val="24"/>
          <w:szCs w:val="24"/>
        </w:rPr>
        <w:t xml:space="preserve"> в течение 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календарных</w:t>
      </w:r>
      <w:r w:rsidRPr="00A3173B">
        <w:rPr>
          <w:rFonts w:ascii="Times New Roman" w:eastAsia="Calibri" w:hAnsi="Times New Roman" w:cs="Times New Roman"/>
          <w:bCs/>
          <w:sz w:val="24"/>
          <w:szCs w:val="24"/>
        </w:rPr>
        <w:t xml:space="preserve"> дней после окончания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срока</w:t>
      </w:r>
      <w:r w:rsidRPr="00A3173B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общественных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обсуждений</w:t>
      </w:r>
      <w:r w:rsidRPr="00A317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B8ED34" w14:textId="77777777" w:rsidR="00A55B66" w:rsidRPr="00706553" w:rsidRDefault="00A55B66" w:rsidP="00A55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553">
        <w:rPr>
          <w:rFonts w:ascii="Times New Roman" w:eastAsia="Calibri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приняты к сведению и учтены в проектной документации, включая материалы ОВОС.</w:t>
      </w:r>
    </w:p>
    <w:p w14:paraId="7BFA0518" w14:textId="77777777" w:rsidR="00706553" w:rsidRPr="00A55B66" w:rsidRDefault="00706553" w:rsidP="00A55B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5B66">
        <w:rPr>
          <w:rFonts w:ascii="Times New Roman" w:eastAsia="Calibri" w:hAnsi="Times New Roman" w:cs="Times New Roman"/>
          <w:bCs/>
          <w:sz w:val="24"/>
          <w:szCs w:val="24"/>
        </w:rPr>
        <w:t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предварительных материалов ОВОС и проектной документации по объекту государственной экологической экспертизы было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</w:t>
      </w:r>
    </w:p>
    <w:p w14:paraId="0D0E8859" w14:textId="2EACEAEE" w:rsidR="00706553" w:rsidRPr="00A55B66" w:rsidRDefault="00706553" w:rsidP="00A55B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5B66">
        <w:rPr>
          <w:rFonts w:ascii="Times New Roman" w:eastAsia="Calibri" w:hAnsi="Times New Roman" w:cs="Times New Roman"/>
          <w:bCs/>
          <w:sz w:val="24"/>
          <w:szCs w:val="24"/>
        </w:rPr>
        <w:t xml:space="preserve"> 1. На муниципальном уровне – на официальном сайте администрации Николаевского муниципального района Хабаровского края (раздел «Объявления»)</w:t>
      </w:r>
      <w:r w:rsidR="004D7277" w:rsidRPr="00A55B6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55B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28E91F8" w14:textId="23DE0DBF" w:rsidR="00706553" w:rsidRPr="00A55B66" w:rsidRDefault="00706553" w:rsidP="00A55B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5B66">
        <w:rPr>
          <w:rFonts w:ascii="Times New Roman" w:eastAsia="Calibri" w:hAnsi="Times New Roman" w:cs="Times New Roman"/>
          <w:bCs/>
          <w:sz w:val="24"/>
          <w:szCs w:val="24"/>
        </w:rPr>
        <w:t xml:space="preserve">2. На региональном уровне – на официальных сайтах Министерства природных ресурсов Хабаровского края (раздел «Новости») и Приамурского межрегионального управления </w:t>
      </w:r>
      <w:proofErr w:type="spellStart"/>
      <w:r w:rsidRPr="00A55B66">
        <w:rPr>
          <w:rFonts w:ascii="Times New Roman" w:eastAsia="Calibri" w:hAnsi="Times New Roman" w:cs="Times New Roman"/>
          <w:bCs/>
          <w:sz w:val="24"/>
          <w:szCs w:val="24"/>
        </w:rPr>
        <w:t>Росприроднадзора</w:t>
      </w:r>
      <w:proofErr w:type="spellEnd"/>
      <w:r w:rsidR="004D7277" w:rsidRPr="00A55B6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90D1202" w14:textId="655D2D36" w:rsidR="00706553" w:rsidRPr="00A55B66" w:rsidRDefault="00A55B66" w:rsidP="00A55B66">
      <w:pP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706553" w:rsidRPr="00A55B66">
        <w:rPr>
          <w:rFonts w:ascii="Times New Roman" w:eastAsia="Calibri" w:hAnsi="Times New Roman" w:cs="Times New Roman"/>
          <w:bCs/>
          <w:sz w:val="24"/>
          <w:szCs w:val="24"/>
        </w:rPr>
        <w:t>На федеральном уровне – на офи</w:t>
      </w:r>
      <w:r w:rsidR="007E51BD">
        <w:rPr>
          <w:rFonts w:ascii="Times New Roman" w:eastAsia="Calibri" w:hAnsi="Times New Roman" w:cs="Times New Roman"/>
          <w:bCs/>
          <w:sz w:val="24"/>
          <w:szCs w:val="24"/>
        </w:rPr>
        <w:t xml:space="preserve">циальном сайте </w:t>
      </w:r>
      <w:proofErr w:type="spellStart"/>
      <w:r w:rsidR="007E51BD">
        <w:rPr>
          <w:rFonts w:ascii="Times New Roman" w:eastAsia="Calibri" w:hAnsi="Times New Roman" w:cs="Times New Roman"/>
          <w:bCs/>
          <w:sz w:val="24"/>
          <w:szCs w:val="24"/>
        </w:rPr>
        <w:t>Росприроднадзора</w:t>
      </w:r>
      <w:proofErr w:type="spellEnd"/>
      <w:r w:rsidR="004D7277" w:rsidRPr="00A55B6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06553" w:rsidRPr="00A55B6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E0A9E5" w14:textId="5D9AB950" w:rsidR="00706553" w:rsidRPr="00A55B66" w:rsidRDefault="00706553" w:rsidP="00A55B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5B66">
        <w:rPr>
          <w:rFonts w:ascii="Times New Roman" w:eastAsia="Calibri" w:hAnsi="Times New Roman" w:cs="Times New Roman"/>
          <w:bCs/>
          <w:sz w:val="24"/>
          <w:szCs w:val="24"/>
        </w:rPr>
        <w:t>4. На о</w:t>
      </w:r>
      <w:r w:rsidR="007E51BD">
        <w:rPr>
          <w:rFonts w:ascii="Times New Roman" w:eastAsia="Calibri" w:hAnsi="Times New Roman" w:cs="Times New Roman"/>
          <w:bCs/>
          <w:sz w:val="24"/>
          <w:szCs w:val="24"/>
        </w:rPr>
        <w:t>фициальном сайте заказчика ОВОС</w:t>
      </w:r>
      <w:r w:rsidR="00A55B6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4986FF7" w14:textId="6BF17B39" w:rsidR="00A3173B" w:rsidRDefault="00A3173B" w:rsidP="00A3173B">
      <w:pPr>
        <w:spacing w:after="0" w:line="240" w:lineRule="auto"/>
        <w:ind w:firstLine="72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A5E15">
        <w:rPr>
          <w:rFonts w:ascii="Times New Roman" w:eastAsia="Calibri" w:hAnsi="Times New Roman" w:cs="Times New Roman"/>
          <w:sz w:val="24"/>
          <w:szCs w:val="24"/>
        </w:rPr>
        <w:t xml:space="preserve">Общественные слушания по </w:t>
      </w:r>
      <w:r w:rsidR="00DA5E15">
        <w:rPr>
          <w:rFonts w:ascii="Times New Roman" w:eastAsia="Calibri" w:hAnsi="Times New Roman" w:cs="Times New Roman"/>
          <w:sz w:val="24"/>
          <w:szCs w:val="24"/>
        </w:rPr>
        <w:t xml:space="preserve">предварительным </w:t>
      </w:r>
      <w:r w:rsidRPr="00DA5E15">
        <w:rPr>
          <w:rFonts w:ascii="Times New Roman" w:eastAsia="Calibri" w:hAnsi="Times New Roman" w:cs="Times New Roman"/>
          <w:sz w:val="24"/>
          <w:szCs w:val="24"/>
        </w:rPr>
        <w:t xml:space="preserve">материалам ОВОС состоятся </w:t>
      </w:r>
      <w:r w:rsidR="00CD7B86" w:rsidRPr="00DA5E15">
        <w:rPr>
          <w:rFonts w:ascii="Times New Roman" w:eastAsia="Calibri" w:hAnsi="Times New Roman" w:cs="Times New Roman"/>
          <w:sz w:val="24"/>
          <w:szCs w:val="24"/>
        </w:rPr>
        <w:t>1</w:t>
      </w:r>
      <w:r w:rsidR="00CD7B86">
        <w:rPr>
          <w:rFonts w:ascii="Times New Roman" w:eastAsia="Calibri" w:hAnsi="Times New Roman" w:cs="Times New Roman"/>
          <w:sz w:val="24"/>
          <w:szCs w:val="24"/>
        </w:rPr>
        <w:t>4</w:t>
      </w:r>
      <w:r w:rsidR="00CD7B86" w:rsidRPr="00DA5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5E15">
        <w:rPr>
          <w:rFonts w:ascii="Times New Roman" w:eastAsia="Calibri" w:hAnsi="Times New Roman" w:cs="Times New Roman"/>
          <w:sz w:val="24"/>
          <w:szCs w:val="24"/>
        </w:rPr>
        <w:t xml:space="preserve">октября 2021 г. в 15.00 (регистрация участников с 14.30) по адресу: </w:t>
      </w:r>
      <w:r w:rsidRPr="00DA5E15">
        <w:rPr>
          <w:rFonts w:ascii="Times New Roman" w:eastAsia="Candara" w:hAnsi="Times New Roman" w:cs="Times New Roman"/>
          <w:sz w:val="24"/>
          <w:szCs w:val="24"/>
        </w:rPr>
        <w:t xml:space="preserve">682460, Хабаровский край, г. Николаевск-на-Амуре, ул. Сибирская, 102, в читальном зале муниципального казенного </w:t>
      </w:r>
      <w:proofErr w:type="spellStart"/>
      <w:r w:rsidRPr="00DA5E15">
        <w:rPr>
          <w:rFonts w:ascii="Times New Roman" w:eastAsia="Candara" w:hAnsi="Times New Roman" w:cs="Times New Roman"/>
          <w:sz w:val="24"/>
          <w:szCs w:val="24"/>
        </w:rPr>
        <w:t>межпоселенческого</w:t>
      </w:r>
      <w:proofErr w:type="spellEnd"/>
      <w:r w:rsidRPr="00DA5E15">
        <w:rPr>
          <w:rFonts w:ascii="Times New Roman" w:eastAsia="Candara" w:hAnsi="Times New Roman" w:cs="Times New Roman"/>
          <w:sz w:val="24"/>
          <w:szCs w:val="24"/>
        </w:rPr>
        <w:t xml:space="preserve"> учреждения «Николаевского районная библиотека».</w:t>
      </w:r>
    </w:p>
    <w:p w14:paraId="370C0BC8" w14:textId="77777777" w:rsidR="000F7B5F" w:rsidRPr="00A3173B" w:rsidRDefault="000F7B5F" w:rsidP="008C54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73B">
        <w:rPr>
          <w:rFonts w:ascii="Times New Roman" w:hAnsi="Times New Roman" w:cs="Times New Roman"/>
          <w:sz w:val="24"/>
          <w:szCs w:val="24"/>
        </w:rPr>
        <w:t>Дополнительную информацию</w:t>
      </w:r>
      <w:r w:rsidR="008C5484" w:rsidRPr="00A3173B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A3173B">
        <w:rPr>
          <w:rFonts w:ascii="Times New Roman" w:hAnsi="Times New Roman" w:cs="Times New Roman"/>
          <w:sz w:val="24"/>
          <w:szCs w:val="24"/>
        </w:rPr>
        <w:t xml:space="preserve"> получить по следующему адресу: 672012, г. Чита, ул. </w:t>
      </w:r>
      <w:proofErr w:type="spellStart"/>
      <w:r w:rsidRPr="00A3173B">
        <w:rPr>
          <w:rFonts w:ascii="Times New Roman" w:hAnsi="Times New Roman" w:cs="Times New Roman"/>
          <w:sz w:val="24"/>
          <w:szCs w:val="24"/>
        </w:rPr>
        <w:t>Новобульварная</w:t>
      </w:r>
      <w:proofErr w:type="spellEnd"/>
      <w:r w:rsidRPr="00A3173B">
        <w:rPr>
          <w:rFonts w:ascii="Times New Roman" w:hAnsi="Times New Roman" w:cs="Times New Roman"/>
          <w:sz w:val="24"/>
          <w:szCs w:val="24"/>
        </w:rPr>
        <w:t>, 36, к. 809, ООО «</w:t>
      </w:r>
      <w:proofErr w:type="spellStart"/>
      <w:r w:rsidRPr="00A3173B">
        <w:rPr>
          <w:rFonts w:ascii="Times New Roman" w:hAnsi="Times New Roman" w:cs="Times New Roman"/>
          <w:sz w:val="24"/>
          <w:szCs w:val="24"/>
        </w:rPr>
        <w:t>Забайкалзолотопроект</w:t>
      </w:r>
      <w:proofErr w:type="spellEnd"/>
      <w:r w:rsidRPr="00A3173B">
        <w:rPr>
          <w:rFonts w:ascii="Times New Roman" w:hAnsi="Times New Roman" w:cs="Times New Roman"/>
          <w:sz w:val="24"/>
          <w:szCs w:val="24"/>
        </w:rPr>
        <w:t>», тел. (3022) 28-25-86.</w:t>
      </w:r>
    </w:p>
    <w:sectPr w:rsidR="000F7B5F" w:rsidRPr="00A3173B" w:rsidSect="008C548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otham 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EE"/>
    <w:rsid w:val="00003D8B"/>
    <w:rsid w:val="000400CB"/>
    <w:rsid w:val="00077B81"/>
    <w:rsid w:val="000F7B5F"/>
    <w:rsid w:val="00177CEF"/>
    <w:rsid w:val="001872A0"/>
    <w:rsid w:val="001A48EE"/>
    <w:rsid w:val="00281F30"/>
    <w:rsid w:val="002A4D43"/>
    <w:rsid w:val="003040E1"/>
    <w:rsid w:val="00327032"/>
    <w:rsid w:val="003612F2"/>
    <w:rsid w:val="003B65B5"/>
    <w:rsid w:val="003C4DB1"/>
    <w:rsid w:val="004075BF"/>
    <w:rsid w:val="004D7277"/>
    <w:rsid w:val="00525F64"/>
    <w:rsid w:val="005C54FD"/>
    <w:rsid w:val="005C6F3A"/>
    <w:rsid w:val="005F0772"/>
    <w:rsid w:val="00641859"/>
    <w:rsid w:val="00706553"/>
    <w:rsid w:val="00717843"/>
    <w:rsid w:val="007272AD"/>
    <w:rsid w:val="007E51BD"/>
    <w:rsid w:val="0083394F"/>
    <w:rsid w:val="008C5484"/>
    <w:rsid w:val="008E6142"/>
    <w:rsid w:val="008F5988"/>
    <w:rsid w:val="0090747E"/>
    <w:rsid w:val="009161E8"/>
    <w:rsid w:val="00943536"/>
    <w:rsid w:val="00A3173B"/>
    <w:rsid w:val="00A55B66"/>
    <w:rsid w:val="00AB5051"/>
    <w:rsid w:val="00AC2619"/>
    <w:rsid w:val="00AD10E1"/>
    <w:rsid w:val="00B23373"/>
    <w:rsid w:val="00B37121"/>
    <w:rsid w:val="00CD7B86"/>
    <w:rsid w:val="00D07A53"/>
    <w:rsid w:val="00D110FF"/>
    <w:rsid w:val="00DA5E15"/>
    <w:rsid w:val="00EA46CD"/>
    <w:rsid w:val="00F7622F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DAA9"/>
  <w15:docId w15:val="{34DFC710-578B-4010-B234-2926A72E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8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77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F07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7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7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7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ia.Lipich@zabgoldprojec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admin.nik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zp@zabgoldprojec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mnv.ru" TargetMode="External"/><Relationship Id="rId10" Type="http://schemas.openxmlformats.org/officeDocument/2006/relationships/hyperlink" Target="https://russdragm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olec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FEF9-E5E1-43AE-9E54-4993CF40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охраны окружвющей среды</dc:creator>
  <cp:lastModifiedBy>Липич Олеся Александровна</cp:lastModifiedBy>
  <cp:revision>4</cp:revision>
  <dcterms:created xsi:type="dcterms:W3CDTF">2023-04-26T05:00:00Z</dcterms:created>
  <dcterms:modified xsi:type="dcterms:W3CDTF">2023-04-26T06:29:00Z</dcterms:modified>
</cp:coreProperties>
</file>